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el"/>
      </w:pPr>
      <w:r>
        <w:drawing>
          <wp:inline distT="0" distB="0" distL="0" distR="0">
            <wp:extent cx="2270930" cy="93335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930" cy="9333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el"/>
        <w:outlineLvl w:val="0"/>
      </w:pPr>
      <w:r>
        <w:rPr>
          <w:rtl w:val="0"/>
          <w:lang w:val="de-DE"/>
        </w:rPr>
        <w:t>Jahreshauptversammlung des MS-Vereins</w:t>
      </w:r>
    </w:p>
    <w:p>
      <w:pPr>
        <w:pStyle w:val="Standard"/>
        <w:jc w:val="center"/>
        <w:rPr>
          <w:b w:val="1"/>
          <w:bCs w:val="1"/>
          <w:sz w:val="14"/>
          <w:szCs w:val="14"/>
        </w:rPr>
      </w:pPr>
    </w:p>
    <w:p>
      <w:pPr>
        <w:pStyle w:val="Standard"/>
        <w:rPr>
          <w:color w:val="222222"/>
          <w:sz w:val="28"/>
          <w:szCs w:val="28"/>
          <w:u w:color="222222"/>
          <w:shd w:val="clear" w:color="auto" w:fill="ffffff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Einladung zur Jahreshauptversammlung am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Sams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 xml:space="preserve">tag, den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25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 xml:space="preserve">.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M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 xml:space="preserve">rz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20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23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 xml:space="preserve"> um 1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6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.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3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0 Uhr i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m B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rgersaal des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B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de-DE"/>
        </w:rPr>
        <w:t>chenbacher Rathauses, Rother Strasse 8</w:t>
      </w:r>
    </w:p>
    <w:p>
      <w:pPr>
        <w:pStyle w:val="Standard"/>
        <w:rPr>
          <w:sz w:val="16"/>
          <w:szCs w:val="16"/>
        </w:rPr>
      </w:pPr>
    </w:p>
    <w:p>
      <w:pPr>
        <w:pStyle w:val="Standard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Agenda: 1) </w:t>
      </w: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 </w:t>
      </w:r>
      <w:r>
        <w:rPr>
          <w:rFonts w:cs="Arial Unicode MS" w:eastAsia="Arial Unicode MS"/>
          <w:sz w:val="28"/>
          <w:szCs w:val="28"/>
          <w:rtl w:val="0"/>
          <w:lang w:val="de-DE"/>
        </w:rPr>
        <w:t>Begr</w:t>
      </w:r>
      <w:r>
        <w:rPr>
          <w:rFonts w:cs="Arial Unicode MS" w:eastAsia="Arial Unicode MS" w:hint="default"/>
          <w:sz w:val="28"/>
          <w:szCs w:val="28"/>
          <w:rtl w:val="0"/>
          <w:lang w:val="de-DE"/>
        </w:rPr>
        <w:t>üß</w:t>
      </w:r>
      <w:r>
        <w:rPr>
          <w:rFonts w:cs="Arial Unicode MS" w:eastAsia="Arial Unicode MS"/>
          <w:sz w:val="28"/>
          <w:szCs w:val="28"/>
          <w:rtl w:val="0"/>
          <w:lang w:val="de-DE"/>
        </w:rPr>
        <w:t>ung, Protokoll der JHV 20</w:t>
      </w:r>
      <w:r>
        <w:rPr>
          <w:rFonts w:cs="Arial Unicode MS" w:eastAsia="Arial Unicode MS"/>
          <w:sz w:val="28"/>
          <w:szCs w:val="28"/>
          <w:rtl w:val="0"/>
          <w:lang w:val="de-DE"/>
        </w:rPr>
        <w:t>22</w:t>
      </w: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 liegt aus</w:t>
      </w:r>
    </w:p>
    <w:p>
      <w:pPr>
        <w:pStyle w:val="Standard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>Bericht des 1. Vorstandes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>Kassenbericht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>Entlastung der Vorstandschaft und des Kassiers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>Neuwahlen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>Haushaltsplan 20</w:t>
      </w:r>
      <w:r>
        <w:rPr>
          <w:sz w:val="28"/>
          <w:szCs w:val="28"/>
          <w:rtl w:val="0"/>
          <w:lang w:val="de-DE"/>
        </w:rPr>
        <w:t>23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>Bericht der Betroffenengruppe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>Angebote 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r Betroffene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>Veranstaltungen, Termin</w:t>
      </w:r>
      <w:r>
        <w:rPr>
          <w:sz w:val="28"/>
          <w:szCs w:val="28"/>
          <w:rtl w:val="0"/>
          <w:lang w:val="de-DE"/>
        </w:rPr>
        <w:t>e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>Verschiedenes, Antr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ge, W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nsche</w:t>
      </w:r>
    </w:p>
    <w:p>
      <w:pPr>
        <w:pStyle w:val="Standard"/>
        <w:rPr>
          <w:sz w:val="16"/>
          <w:szCs w:val="16"/>
        </w:rPr>
      </w:pPr>
    </w:p>
    <w:p>
      <w:pPr>
        <w:pStyle w:val="Standard"/>
      </w:pPr>
      <w:r>
        <w:rPr>
          <w:rFonts w:cs="Arial Unicode MS" w:eastAsia="Arial Unicode MS"/>
          <w:sz w:val="28"/>
          <w:szCs w:val="28"/>
          <w:rtl w:val="0"/>
          <w:lang w:val="de-DE"/>
        </w:rPr>
        <w:t>Antr</w:t>
      </w:r>
      <w:r>
        <w:rPr>
          <w:rFonts w:cs="Arial Unicode MS" w:eastAsia="Arial Unicode MS" w:hint="default"/>
          <w:sz w:val="28"/>
          <w:szCs w:val="28"/>
          <w:rtl w:val="0"/>
          <w:lang w:val="de-DE"/>
        </w:rPr>
        <w:t>ä</w:t>
      </w:r>
      <w:r>
        <w:rPr>
          <w:rFonts w:cs="Arial Unicode MS" w:eastAsia="Arial Unicode MS"/>
          <w:sz w:val="28"/>
          <w:szCs w:val="28"/>
          <w:rtl w:val="0"/>
          <w:lang w:val="de-DE"/>
        </w:rPr>
        <w:t>ge un</w:t>
      </w:r>
      <w:r>
        <w:rPr>
          <w:rFonts w:cs="Arial Unicode MS" w:eastAsia="Arial Unicode MS"/>
          <w:sz w:val="28"/>
          <w:szCs w:val="28"/>
          <w:rtl w:val="0"/>
          <w:lang w:val="de-DE"/>
        </w:rPr>
        <w:t>d</w:t>
      </w: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 W</w:t>
      </w:r>
      <w:r>
        <w:rPr>
          <w:rFonts w:cs="Arial Unicode MS" w:eastAsia="Arial Unicode MS" w:hint="default"/>
          <w:sz w:val="28"/>
          <w:szCs w:val="28"/>
          <w:rtl w:val="0"/>
          <w:lang w:val="de-DE"/>
        </w:rPr>
        <w:t>ü</w:t>
      </w:r>
      <w:r>
        <w:rPr>
          <w:rFonts w:cs="Arial Unicode MS" w:eastAsia="Arial Unicode MS"/>
          <w:sz w:val="28"/>
          <w:szCs w:val="28"/>
          <w:rtl w:val="0"/>
          <w:lang w:val="de-DE"/>
        </w:rPr>
        <w:t>nsche sind schriftlich zu richten bis sp</w:t>
      </w:r>
      <w:r>
        <w:rPr>
          <w:rFonts w:cs="Arial Unicode MS" w:eastAsia="Arial Unicode MS" w:hint="default"/>
          <w:sz w:val="28"/>
          <w:szCs w:val="28"/>
          <w:rtl w:val="0"/>
          <w:lang w:val="de-DE"/>
        </w:rPr>
        <w:t>ä</w:t>
      </w: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testens </w:t>
      </w:r>
      <w:r>
        <w:rPr>
          <w:rFonts w:cs="Arial Unicode MS" w:eastAsia="Arial Unicode MS"/>
          <w:sz w:val="28"/>
          <w:szCs w:val="28"/>
          <w:rtl w:val="0"/>
          <w:lang w:val="de-DE"/>
        </w:rPr>
        <w:t>18</w:t>
      </w: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. </w:t>
      </w:r>
      <w:r>
        <w:rPr>
          <w:rFonts w:cs="Arial Unicode MS" w:eastAsia="Arial Unicode MS"/>
          <w:sz w:val="28"/>
          <w:szCs w:val="28"/>
          <w:rtl w:val="0"/>
          <w:lang w:val="de-DE"/>
        </w:rPr>
        <w:t>M</w:t>
      </w:r>
      <w:r>
        <w:rPr>
          <w:rFonts w:cs="Arial Unicode MS" w:eastAsia="Arial Unicode MS" w:hint="default"/>
          <w:sz w:val="28"/>
          <w:szCs w:val="28"/>
          <w:rtl w:val="0"/>
          <w:lang w:val="de-DE"/>
        </w:rPr>
        <w:t>ä</w:t>
      </w: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rz </w:t>
      </w:r>
      <w:r>
        <w:rPr>
          <w:rFonts w:cs="Arial Unicode MS" w:eastAsia="Arial Unicode MS"/>
          <w:sz w:val="28"/>
          <w:szCs w:val="28"/>
          <w:rtl w:val="0"/>
          <w:lang w:val="de-DE"/>
        </w:rPr>
        <w:t>20</w:t>
      </w:r>
      <w:r>
        <w:rPr>
          <w:rFonts w:cs="Arial Unicode MS" w:eastAsia="Arial Unicode MS"/>
          <w:sz w:val="28"/>
          <w:szCs w:val="28"/>
          <w:rtl w:val="0"/>
          <w:lang w:val="de-DE"/>
        </w:rPr>
        <w:t>23</w:t>
      </w: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 an die Gesch</w:t>
      </w:r>
      <w:r>
        <w:rPr>
          <w:rFonts w:cs="Arial Unicode MS" w:eastAsia="Arial Unicode MS" w:hint="default"/>
          <w:sz w:val="28"/>
          <w:szCs w:val="28"/>
          <w:rtl w:val="0"/>
          <w:lang w:val="de-DE"/>
        </w:rPr>
        <w:t>ä</w:t>
      </w: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ftsstelle, Untere Bahnhofstrasse 12 </w:t>
      </w:r>
      <w:r>
        <w:rPr>
          <w:rFonts w:cs="Arial Unicode MS" w:eastAsia="Arial Unicode MS" w:hint="default"/>
          <w:sz w:val="28"/>
          <w:szCs w:val="28"/>
          <w:rtl w:val="0"/>
          <w:lang w:val="de-DE"/>
        </w:rPr>
        <w:t xml:space="preserve">– </w:t>
      </w:r>
      <w:r>
        <w:rPr>
          <w:rFonts w:cs="Arial Unicode MS" w:eastAsia="Arial Unicode MS"/>
          <w:sz w:val="28"/>
          <w:szCs w:val="28"/>
          <w:rtl w:val="0"/>
          <w:lang w:val="de-DE"/>
        </w:rPr>
        <w:t>91186 B</w:t>
      </w:r>
      <w:r>
        <w:rPr>
          <w:rFonts w:cs="Arial Unicode MS" w:eastAsia="Arial Unicode MS" w:hint="default"/>
          <w:sz w:val="28"/>
          <w:szCs w:val="28"/>
          <w:rtl w:val="0"/>
          <w:lang w:val="de-DE"/>
        </w:rPr>
        <w:t>ü</w:t>
      </w:r>
      <w:r>
        <w:rPr>
          <w:rFonts w:cs="Arial Unicode MS" w:eastAsia="Arial Unicode MS"/>
          <w:sz w:val="28"/>
          <w:szCs w:val="28"/>
          <w:rtl w:val="0"/>
          <w:lang w:val="de-DE"/>
        </w:rPr>
        <w:t>chen</w:t>
      </w:r>
      <w:r>
        <w:rPr>
          <w:rFonts w:cs="Arial Unicode MS" w:eastAsia="Arial Unicode MS"/>
          <w:sz w:val="28"/>
          <w:szCs w:val="28"/>
          <w:rtl w:val="0"/>
          <w:lang w:val="de-DE"/>
        </w:rPr>
        <w:t>-</w:t>
      </w: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bach, Fon 09171 96870 - 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"mailto:info@ms-unterstuetzung.de"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info@ms-unterstuetzung.de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)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9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1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000ff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